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4C4" w:rsidRPr="00E324C4" w:rsidRDefault="00E324C4" w:rsidP="00E324C4">
      <w:pPr>
        <w:spacing w:line="480" w:lineRule="auto"/>
        <w:rPr>
          <w:rFonts w:ascii="Times New Roman" w:hAnsi="Times New Roman" w:cs="Times New Roman"/>
          <w:sz w:val="24"/>
          <w:szCs w:val="24"/>
        </w:rPr>
      </w:pPr>
    </w:p>
    <w:p w:rsidR="00E324C4" w:rsidRPr="00E324C4" w:rsidRDefault="00E324C4" w:rsidP="00E324C4">
      <w:pPr>
        <w:spacing w:line="480" w:lineRule="auto"/>
        <w:jc w:val="center"/>
        <w:rPr>
          <w:rFonts w:ascii="Times New Roman" w:hAnsi="Times New Roman" w:cs="Times New Roman"/>
          <w:sz w:val="24"/>
          <w:szCs w:val="24"/>
        </w:rPr>
      </w:pPr>
    </w:p>
    <w:p w:rsidR="00E324C4" w:rsidRPr="00E324C4" w:rsidRDefault="00E324C4" w:rsidP="00E324C4">
      <w:pPr>
        <w:spacing w:line="480" w:lineRule="auto"/>
        <w:jc w:val="center"/>
        <w:rPr>
          <w:rFonts w:ascii="Times New Roman" w:hAnsi="Times New Roman" w:cs="Times New Roman"/>
          <w:sz w:val="24"/>
          <w:szCs w:val="24"/>
        </w:rPr>
      </w:pPr>
    </w:p>
    <w:p w:rsidR="00E324C4" w:rsidRPr="00E324C4" w:rsidRDefault="00E324C4" w:rsidP="00E324C4">
      <w:pPr>
        <w:spacing w:line="480" w:lineRule="auto"/>
        <w:jc w:val="center"/>
        <w:rPr>
          <w:rFonts w:ascii="Times New Roman" w:hAnsi="Times New Roman" w:cs="Times New Roman"/>
          <w:sz w:val="24"/>
          <w:szCs w:val="24"/>
        </w:rPr>
      </w:pPr>
    </w:p>
    <w:p w:rsidR="00E324C4" w:rsidRPr="00E324C4" w:rsidRDefault="00E324C4" w:rsidP="00E324C4">
      <w:pPr>
        <w:spacing w:line="480" w:lineRule="auto"/>
        <w:jc w:val="center"/>
        <w:rPr>
          <w:rFonts w:ascii="Times New Roman" w:hAnsi="Times New Roman" w:cs="Times New Roman"/>
          <w:sz w:val="24"/>
          <w:szCs w:val="24"/>
        </w:rPr>
      </w:pPr>
    </w:p>
    <w:p w:rsidR="00E324C4" w:rsidRPr="00E324C4" w:rsidRDefault="00E324C4" w:rsidP="00E324C4">
      <w:pPr>
        <w:spacing w:line="480" w:lineRule="auto"/>
        <w:jc w:val="center"/>
        <w:rPr>
          <w:rFonts w:ascii="Times New Roman" w:hAnsi="Times New Roman" w:cs="Times New Roman"/>
          <w:sz w:val="24"/>
          <w:szCs w:val="24"/>
        </w:rPr>
      </w:pPr>
    </w:p>
    <w:p w:rsidR="008548FD" w:rsidRPr="00E324C4" w:rsidRDefault="00B80A59" w:rsidP="00E324C4">
      <w:pPr>
        <w:spacing w:line="480" w:lineRule="auto"/>
        <w:jc w:val="center"/>
        <w:rPr>
          <w:rFonts w:ascii="Times New Roman" w:hAnsi="Times New Roman" w:cs="Times New Roman"/>
          <w:sz w:val="24"/>
          <w:szCs w:val="24"/>
        </w:rPr>
      </w:pPr>
      <w:r w:rsidRPr="00E324C4">
        <w:rPr>
          <w:rFonts w:ascii="Times New Roman" w:hAnsi="Times New Roman" w:cs="Times New Roman"/>
          <w:sz w:val="24"/>
          <w:szCs w:val="24"/>
        </w:rPr>
        <w:t>Public Relations</w:t>
      </w:r>
    </w:p>
    <w:p w:rsidR="00500946" w:rsidRPr="00E324C4" w:rsidRDefault="00B80A59" w:rsidP="00E324C4">
      <w:pPr>
        <w:spacing w:line="480" w:lineRule="auto"/>
        <w:jc w:val="center"/>
        <w:rPr>
          <w:rFonts w:ascii="Times New Roman" w:hAnsi="Times New Roman" w:cs="Times New Roman"/>
          <w:sz w:val="24"/>
          <w:szCs w:val="24"/>
        </w:rPr>
      </w:pPr>
      <w:r w:rsidRPr="00E324C4">
        <w:rPr>
          <w:rFonts w:ascii="Times New Roman" w:hAnsi="Times New Roman" w:cs="Times New Roman"/>
          <w:sz w:val="24"/>
          <w:szCs w:val="24"/>
        </w:rPr>
        <w:t>Student’s Name</w:t>
      </w:r>
    </w:p>
    <w:p w:rsidR="00500946" w:rsidRPr="00E324C4" w:rsidRDefault="00B80A59" w:rsidP="00E324C4">
      <w:pPr>
        <w:spacing w:line="480" w:lineRule="auto"/>
        <w:jc w:val="center"/>
        <w:rPr>
          <w:rFonts w:ascii="Times New Roman" w:hAnsi="Times New Roman" w:cs="Times New Roman"/>
          <w:sz w:val="24"/>
          <w:szCs w:val="24"/>
        </w:rPr>
      </w:pPr>
      <w:r w:rsidRPr="00E324C4">
        <w:rPr>
          <w:rFonts w:ascii="Times New Roman" w:hAnsi="Times New Roman" w:cs="Times New Roman"/>
          <w:sz w:val="24"/>
          <w:szCs w:val="24"/>
        </w:rPr>
        <w:t>Institutional Affiliation</w:t>
      </w:r>
    </w:p>
    <w:p w:rsidR="00500946" w:rsidRPr="00E324C4" w:rsidRDefault="00B80A59" w:rsidP="00E324C4">
      <w:pPr>
        <w:spacing w:line="480" w:lineRule="auto"/>
        <w:jc w:val="center"/>
        <w:rPr>
          <w:rFonts w:ascii="Times New Roman" w:hAnsi="Times New Roman" w:cs="Times New Roman"/>
          <w:sz w:val="24"/>
          <w:szCs w:val="24"/>
        </w:rPr>
      </w:pPr>
      <w:r w:rsidRPr="00E324C4">
        <w:rPr>
          <w:rFonts w:ascii="Times New Roman" w:hAnsi="Times New Roman" w:cs="Times New Roman"/>
          <w:sz w:val="24"/>
          <w:szCs w:val="24"/>
        </w:rPr>
        <w:t>Date of Submission</w:t>
      </w:r>
    </w:p>
    <w:p w:rsidR="00E324C4" w:rsidRPr="00E324C4" w:rsidRDefault="00E324C4" w:rsidP="008548FD">
      <w:pPr>
        <w:spacing w:line="480" w:lineRule="auto"/>
        <w:jc w:val="center"/>
        <w:rPr>
          <w:rFonts w:ascii="Times New Roman" w:hAnsi="Times New Roman" w:cs="Times New Roman"/>
          <w:b/>
          <w:sz w:val="24"/>
          <w:szCs w:val="24"/>
        </w:rPr>
      </w:pPr>
    </w:p>
    <w:p w:rsidR="00E324C4" w:rsidRPr="00E324C4" w:rsidRDefault="00E324C4" w:rsidP="008548FD">
      <w:pPr>
        <w:spacing w:line="480" w:lineRule="auto"/>
        <w:jc w:val="center"/>
        <w:rPr>
          <w:rFonts w:ascii="Times New Roman" w:hAnsi="Times New Roman" w:cs="Times New Roman"/>
          <w:b/>
          <w:sz w:val="24"/>
          <w:szCs w:val="24"/>
        </w:rPr>
      </w:pPr>
    </w:p>
    <w:p w:rsidR="00E324C4" w:rsidRPr="00E324C4" w:rsidRDefault="00E324C4" w:rsidP="008548FD">
      <w:pPr>
        <w:spacing w:line="480" w:lineRule="auto"/>
        <w:jc w:val="center"/>
        <w:rPr>
          <w:rFonts w:ascii="Times New Roman" w:hAnsi="Times New Roman" w:cs="Times New Roman"/>
          <w:b/>
          <w:sz w:val="24"/>
          <w:szCs w:val="24"/>
        </w:rPr>
      </w:pPr>
    </w:p>
    <w:p w:rsidR="00E324C4" w:rsidRPr="00E324C4" w:rsidRDefault="00E324C4" w:rsidP="008548FD">
      <w:pPr>
        <w:spacing w:line="480" w:lineRule="auto"/>
        <w:jc w:val="center"/>
        <w:rPr>
          <w:rFonts w:ascii="Times New Roman" w:hAnsi="Times New Roman" w:cs="Times New Roman"/>
          <w:b/>
          <w:sz w:val="24"/>
          <w:szCs w:val="24"/>
        </w:rPr>
      </w:pPr>
    </w:p>
    <w:p w:rsidR="00E324C4" w:rsidRPr="00E324C4" w:rsidRDefault="00E324C4" w:rsidP="008548FD">
      <w:pPr>
        <w:spacing w:line="480" w:lineRule="auto"/>
        <w:jc w:val="center"/>
        <w:rPr>
          <w:rFonts w:ascii="Times New Roman" w:hAnsi="Times New Roman" w:cs="Times New Roman"/>
          <w:b/>
          <w:sz w:val="24"/>
          <w:szCs w:val="24"/>
        </w:rPr>
      </w:pPr>
    </w:p>
    <w:p w:rsidR="00E324C4" w:rsidRPr="00E324C4" w:rsidRDefault="00E324C4" w:rsidP="008548FD">
      <w:pPr>
        <w:spacing w:line="480" w:lineRule="auto"/>
        <w:jc w:val="center"/>
        <w:rPr>
          <w:rFonts w:ascii="Times New Roman" w:hAnsi="Times New Roman" w:cs="Times New Roman"/>
          <w:b/>
          <w:sz w:val="24"/>
          <w:szCs w:val="24"/>
        </w:rPr>
      </w:pPr>
    </w:p>
    <w:p w:rsidR="00E324C4" w:rsidRPr="00E324C4" w:rsidRDefault="00E324C4" w:rsidP="008548FD">
      <w:pPr>
        <w:spacing w:line="480" w:lineRule="auto"/>
        <w:jc w:val="center"/>
        <w:rPr>
          <w:rFonts w:ascii="Times New Roman" w:hAnsi="Times New Roman" w:cs="Times New Roman"/>
          <w:b/>
          <w:sz w:val="24"/>
          <w:szCs w:val="24"/>
        </w:rPr>
      </w:pPr>
    </w:p>
    <w:p w:rsidR="00E324C4" w:rsidRPr="00E324C4" w:rsidRDefault="00E324C4" w:rsidP="008548FD">
      <w:pPr>
        <w:spacing w:line="480" w:lineRule="auto"/>
        <w:jc w:val="center"/>
        <w:rPr>
          <w:rFonts w:ascii="Times New Roman" w:hAnsi="Times New Roman" w:cs="Times New Roman"/>
          <w:b/>
          <w:sz w:val="24"/>
          <w:szCs w:val="24"/>
        </w:rPr>
      </w:pPr>
    </w:p>
    <w:p w:rsidR="00E324C4" w:rsidRDefault="00E324C4" w:rsidP="00E324C4">
      <w:pPr>
        <w:spacing w:line="480" w:lineRule="auto"/>
        <w:jc w:val="center"/>
        <w:rPr>
          <w:rFonts w:ascii="Times New Roman" w:hAnsi="Times New Roman" w:cs="Times New Roman"/>
          <w:sz w:val="24"/>
          <w:szCs w:val="24"/>
        </w:rPr>
      </w:pPr>
    </w:p>
    <w:p w:rsidR="00E324C4" w:rsidRDefault="00E324C4" w:rsidP="00E324C4">
      <w:pPr>
        <w:spacing w:line="480" w:lineRule="auto"/>
        <w:jc w:val="center"/>
        <w:rPr>
          <w:rFonts w:ascii="Times New Roman" w:hAnsi="Times New Roman" w:cs="Times New Roman"/>
          <w:sz w:val="24"/>
          <w:szCs w:val="24"/>
        </w:rPr>
      </w:pPr>
    </w:p>
    <w:p w:rsidR="00E324C4" w:rsidRPr="00E324C4" w:rsidRDefault="00B80A59" w:rsidP="00E324C4">
      <w:pPr>
        <w:spacing w:line="480" w:lineRule="auto"/>
        <w:jc w:val="center"/>
        <w:rPr>
          <w:rFonts w:ascii="Times New Roman" w:hAnsi="Times New Roman" w:cs="Times New Roman"/>
          <w:sz w:val="24"/>
          <w:szCs w:val="24"/>
        </w:rPr>
      </w:pPr>
      <w:r w:rsidRPr="00E324C4">
        <w:rPr>
          <w:rFonts w:ascii="Times New Roman" w:hAnsi="Times New Roman" w:cs="Times New Roman"/>
          <w:sz w:val="24"/>
          <w:szCs w:val="24"/>
        </w:rPr>
        <w:lastRenderedPageBreak/>
        <w:t>Public Relation</w:t>
      </w:r>
    </w:p>
    <w:p w:rsidR="00E324C4" w:rsidRDefault="00B80A59" w:rsidP="00E324C4">
      <w:pPr>
        <w:spacing w:line="480" w:lineRule="auto"/>
        <w:jc w:val="center"/>
        <w:rPr>
          <w:rFonts w:ascii="Times New Roman" w:hAnsi="Times New Roman" w:cs="Times New Roman"/>
          <w:sz w:val="24"/>
          <w:szCs w:val="24"/>
        </w:rPr>
      </w:pPr>
      <w:r w:rsidRPr="00E324C4">
        <w:rPr>
          <w:rFonts w:ascii="Times New Roman" w:hAnsi="Times New Roman" w:cs="Times New Roman"/>
          <w:b/>
          <w:sz w:val="24"/>
          <w:szCs w:val="24"/>
        </w:rPr>
        <w:t>Introduction</w:t>
      </w:r>
    </w:p>
    <w:p w:rsidR="00E324C4" w:rsidRDefault="00B80A59" w:rsidP="00E324C4">
      <w:pPr>
        <w:spacing w:line="480" w:lineRule="auto"/>
        <w:ind w:firstLine="720"/>
        <w:rPr>
          <w:rFonts w:ascii="Times New Roman" w:hAnsi="Times New Roman" w:cs="Times New Roman"/>
          <w:sz w:val="24"/>
          <w:szCs w:val="24"/>
        </w:rPr>
      </w:pPr>
      <w:r w:rsidRPr="00E324C4">
        <w:rPr>
          <w:rFonts w:ascii="Times New Roman" w:hAnsi="Times New Roman" w:cs="Times New Roman"/>
          <w:sz w:val="24"/>
          <w:szCs w:val="24"/>
        </w:rPr>
        <w:t xml:space="preserve">Crisis management refers to identifying threats to an organization, the public, its stakeholders, and how it uses various methods to </w:t>
      </w:r>
      <w:r w:rsidRPr="00E324C4">
        <w:rPr>
          <w:rFonts w:ascii="Times New Roman" w:hAnsi="Times New Roman" w:cs="Times New Roman"/>
          <w:sz w:val="24"/>
          <w:szCs w:val="24"/>
        </w:rPr>
        <w:t>deal with those threats.</w:t>
      </w:r>
      <w:r w:rsidR="00353563" w:rsidRPr="00E324C4">
        <w:rPr>
          <w:rFonts w:ascii="Times New Roman" w:hAnsi="Times New Roman" w:cs="Times New Roman"/>
          <w:sz w:val="24"/>
          <w:szCs w:val="24"/>
        </w:rPr>
        <w:t xml:space="preserve"> Public relations generally help maintain companies and organizations' public image, high-profile people, non-profitable organizations, and programs</w:t>
      </w:r>
      <w:r w:rsidR="00EC1E99" w:rsidRPr="00E324C4">
        <w:rPr>
          <w:rFonts w:ascii="Times New Roman" w:hAnsi="Times New Roman" w:cs="Times New Roman"/>
          <w:sz w:val="24"/>
          <w:szCs w:val="24"/>
        </w:rPr>
        <w:t xml:space="preserve"> (</w:t>
      </w:r>
      <w:r>
        <w:rPr>
          <w:rFonts w:ascii="Times New Roman" w:eastAsia="Times New Roman" w:hAnsi="Times New Roman" w:cs="Times New Roman"/>
          <w:color w:val="222222"/>
          <w:sz w:val="24"/>
          <w:szCs w:val="24"/>
          <w:lang w:eastAsia="en-GB"/>
        </w:rPr>
        <w:t xml:space="preserve">Coombs, </w:t>
      </w:r>
      <w:r w:rsidR="00EC1E99" w:rsidRPr="00E324C4">
        <w:rPr>
          <w:rFonts w:ascii="Times New Roman" w:eastAsia="Times New Roman" w:hAnsi="Times New Roman" w:cs="Times New Roman"/>
          <w:color w:val="222222"/>
          <w:sz w:val="24"/>
          <w:szCs w:val="24"/>
          <w:lang w:eastAsia="en-GB"/>
        </w:rPr>
        <w:t>2007)</w:t>
      </w:r>
      <w:r w:rsidR="00353563" w:rsidRPr="00E324C4">
        <w:rPr>
          <w:rFonts w:ascii="Times New Roman" w:hAnsi="Times New Roman" w:cs="Times New Roman"/>
          <w:sz w:val="24"/>
          <w:szCs w:val="24"/>
        </w:rPr>
        <w:t>. Public relation uses professions to shape the public message in times of crisis in an organization.</w:t>
      </w:r>
    </w:p>
    <w:p w:rsidR="00E324C4" w:rsidRDefault="00B80A59" w:rsidP="00E324C4">
      <w:pPr>
        <w:spacing w:line="480" w:lineRule="auto"/>
        <w:jc w:val="center"/>
        <w:rPr>
          <w:rFonts w:ascii="Times New Roman" w:hAnsi="Times New Roman" w:cs="Times New Roman"/>
          <w:sz w:val="24"/>
          <w:szCs w:val="24"/>
        </w:rPr>
      </w:pPr>
      <w:r w:rsidRPr="00E324C4">
        <w:rPr>
          <w:rFonts w:ascii="Times New Roman" w:hAnsi="Times New Roman" w:cs="Times New Roman"/>
          <w:b/>
          <w:sz w:val="24"/>
          <w:szCs w:val="24"/>
        </w:rPr>
        <w:t>Challenges of using public relations in crisis management</w:t>
      </w:r>
    </w:p>
    <w:p w:rsidR="00E324C4" w:rsidRDefault="00B80A59" w:rsidP="00E324C4">
      <w:pPr>
        <w:spacing w:line="480" w:lineRule="auto"/>
        <w:ind w:firstLine="720"/>
        <w:rPr>
          <w:rFonts w:ascii="Times New Roman" w:hAnsi="Times New Roman" w:cs="Times New Roman"/>
          <w:sz w:val="24"/>
          <w:szCs w:val="24"/>
        </w:rPr>
      </w:pPr>
      <w:r w:rsidRPr="00E324C4">
        <w:rPr>
          <w:rFonts w:ascii="Times New Roman" w:hAnsi="Times New Roman" w:cs="Times New Roman"/>
          <w:sz w:val="24"/>
          <w:szCs w:val="24"/>
        </w:rPr>
        <w:t xml:space="preserve">The message released can lack control- Just like advertising, public relations uses print media, broadcast, and digital media as a way of advertising; marketers in </w:t>
      </w:r>
      <w:r w:rsidRPr="00E324C4">
        <w:rPr>
          <w:rFonts w:ascii="Times New Roman" w:hAnsi="Times New Roman" w:cs="Times New Roman"/>
          <w:sz w:val="24"/>
          <w:szCs w:val="24"/>
        </w:rPr>
        <w:t>public relations have no direct control over whether the message was relayed. Where crisis has occurred, and the message is not delivered to the public, it can damage the company's image.</w:t>
      </w:r>
    </w:p>
    <w:p w:rsidR="00E324C4" w:rsidRDefault="00B80A59" w:rsidP="00E324C4">
      <w:pPr>
        <w:spacing w:line="480" w:lineRule="auto"/>
        <w:ind w:firstLine="720"/>
        <w:rPr>
          <w:rFonts w:ascii="Times New Roman" w:hAnsi="Times New Roman" w:cs="Times New Roman"/>
          <w:sz w:val="24"/>
          <w:szCs w:val="24"/>
        </w:rPr>
      </w:pPr>
      <w:r w:rsidRPr="00E324C4">
        <w:rPr>
          <w:rFonts w:ascii="Times New Roman" w:hAnsi="Times New Roman" w:cs="Times New Roman"/>
          <w:sz w:val="24"/>
          <w:szCs w:val="24"/>
        </w:rPr>
        <w:t>The message content may lack control-</w:t>
      </w:r>
      <w:r w:rsidRPr="00E324C4">
        <w:rPr>
          <w:rFonts w:ascii="Times New Roman" w:hAnsi="Times New Roman" w:cs="Times New Roman"/>
          <w:i/>
          <w:sz w:val="24"/>
          <w:szCs w:val="24"/>
        </w:rPr>
        <w:t xml:space="preserve"> </w:t>
      </w:r>
      <w:r w:rsidR="00B84C94" w:rsidRPr="00E324C4">
        <w:rPr>
          <w:rFonts w:ascii="Times New Roman" w:hAnsi="Times New Roman" w:cs="Times New Roman"/>
          <w:sz w:val="24"/>
          <w:szCs w:val="24"/>
        </w:rPr>
        <w:t xml:space="preserve">  when a company is in crisis; It will use public relations to pass information to a reporter or any media member. The message may not be delivered as planned; it can be</w:t>
      </w:r>
      <w:r w:rsidR="0092563D" w:rsidRPr="00E324C4">
        <w:rPr>
          <w:rFonts w:ascii="Times New Roman" w:hAnsi="Times New Roman" w:cs="Times New Roman"/>
          <w:sz w:val="24"/>
          <w:szCs w:val="24"/>
        </w:rPr>
        <w:t xml:space="preserve"> </w:t>
      </w:r>
      <w:r w:rsidR="00B84C94" w:rsidRPr="00E324C4">
        <w:rPr>
          <w:rFonts w:ascii="Times New Roman" w:hAnsi="Times New Roman" w:cs="Times New Roman"/>
          <w:sz w:val="24"/>
          <w:szCs w:val="24"/>
        </w:rPr>
        <w:t xml:space="preserve">‘re-crafted' to fit in their news story, and hence the final message differs </w:t>
      </w:r>
      <w:r>
        <w:rPr>
          <w:rFonts w:ascii="Times New Roman" w:hAnsi="Times New Roman" w:cs="Times New Roman"/>
          <w:sz w:val="24"/>
          <w:szCs w:val="24"/>
        </w:rPr>
        <w:t>from what</w:t>
      </w:r>
      <w:r>
        <w:rPr>
          <w:rFonts w:ascii="Times New Roman" w:hAnsi="Times New Roman" w:cs="Times New Roman"/>
          <w:sz w:val="24"/>
          <w:szCs w:val="24"/>
        </w:rPr>
        <w:t xml:space="preserve"> the marketer intended</w:t>
      </w:r>
      <w:r w:rsidR="00EC1E99" w:rsidRPr="00E324C4">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 xml:space="preserve"> Fall, </w:t>
      </w:r>
      <w:r w:rsidR="00EC1E99" w:rsidRPr="00E324C4">
        <w:rPr>
          <w:rFonts w:ascii="Times New Roman" w:hAnsi="Times New Roman" w:cs="Times New Roman"/>
          <w:color w:val="222222"/>
          <w:sz w:val="24"/>
          <w:szCs w:val="24"/>
          <w:shd w:val="clear" w:color="auto" w:fill="FFFFFF"/>
        </w:rPr>
        <w:t>2004).</w:t>
      </w:r>
    </w:p>
    <w:p w:rsidR="00E324C4" w:rsidRDefault="00B80A59" w:rsidP="00E324C4">
      <w:pPr>
        <w:spacing w:line="480" w:lineRule="auto"/>
        <w:ind w:firstLine="720"/>
        <w:rPr>
          <w:rFonts w:ascii="Times New Roman" w:hAnsi="Times New Roman" w:cs="Times New Roman"/>
          <w:sz w:val="24"/>
          <w:szCs w:val="24"/>
        </w:rPr>
      </w:pPr>
      <w:r w:rsidRPr="00E324C4">
        <w:rPr>
          <w:rFonts w:ascii="Times New Roman" w:hAnsi="Times New Roman" w:cs="Times New Roman"/>
          <w:sz w:val="24"/>
          <w:szCs w:val="24"/>
        </w:rPr>
        <w:t xml:space="preserve">Messages may not appear at all-. For example, an organization's chairperson attends an interview </w:t>
      </w:r>
      <w:r w:rsidR="0092563D" w:rsidRPr="00E324C4">
        <w:rPr>
          <w:rFonts w:ascii="Times New Roman" w:hAnsi="Times New Roman" w:cs="Times New Roman"/>
          <w:sz w:val="24"/>
          <w:szCs w:val="24"/>
        </w:rPr>
        <w:t>in a TV station, and an earthquake occurs, much attention will focus on critical breaking news.</w:t>
      </w:r>
    </w:p>
    <w:p w:rsidR="00E324C4" w:rsidRDefault="00B80A59" w:rsidP="00E324C4">
      <w:pPr>
        <w:spacing w:line="480" w:lineRule="auto"/>
        <w:jc w:val="center"/>
        <w:rPr>
          <w:rFonts w:ascii="Times New Roman" w:hAnsi="Times New Roman" w:cs="Times New Roman"/>
          <w:b/>
          <w:sz w:val="24"/>
          <w:szCs w:val="24"/>
        </w:rPr>
      </w:pPr>
      <w:r w:rsidRPr="00E324C4">
        <w:rPr>
          <w:rFonts w:ascii="Times New Roman" w:hAnsi="Times New Roman" w:cs="Times New Roman"/>
          <w:b/>
          <w:sz w:val="24"/>
          <w:szCs w:val="24"/>
        </w:rPr>
        <w:t>Op</w:t>
      </w:r>
      <w:r>
        <w:rPr>
          <w:rFonts w:ascii="Times New Roman" w:hAnsi="Times New Roman" w:cs="Times New Roman"/>
          <w:b/>
          <w:sz w:val="24"/>
          <w:szCs w:val="24"/>
        </w:rPr>
        <w:t>portunities of Public R</w:t>
      </w:r>
      <w:r>
        <w:rPr>
          <w:rFonts w:ascii="Times New Roman" w:hAnsi="Times New Roman" w:cs="Times New Roman"/>
          <w:b/>
          <w:sz w:val="24"/>
          <w:szCs w:val="24"/>
        </w:rPr>
        <w:t>elations</w:t>
      </w:r>
    </w:p>
    <w:p w:rsidR="00E324C4" w:rsidRDefault="00B80A59" w:rsidP="00E324C4">
      <w:pPr>
        <w:spacing w:line="480" w:lineRule="auto"/>
        <w:ind w:firstLine="720"/>
        <w:rPr>
          <w:rFonts w:ascii="Times New Roman" w:hAnsi="Times New Roman" w:cs="Times New Roman"/>
          <w:b/>
          <w:sz w:val="24"/>
          <w:szCs w:val="24"/>
        </w:rPr>
      </w:pPr>
      <w:r w:rsidRPr="00E324C4">
        <w:rPr>
          <w:rFonts w:ascii="Times New Roman" w:hAnsi="Times New Roman" w:cs="Times New Roman"/>
          <w:sz w:val="24"/>
          <w:szCs w:val="24"/>
        </w:rPr>
        <w:t xml:space="preserve">Information </w:t>
      </w:r>
      <w:r w:rsidR="00C122B9" w:rsidRPr="00E324C4">
        <w:rPr>
          <w:rFonts w:ascii="Times New Roman" w:hAnsi="Times New Roman" w:cs="Times New Roman"/>
          <w:sz w:val="24"/>
          <w:szCs w:val="24"/>
        </w:rPr>
        <w:t>spreads easily- When an organization is mentioned negatively or positively, it can easily be picked up and shared widely on digital platforms such as social media users and bloggers.</w:t>
      </w:r>
    </w:p>
    <w:p w:rsidR="00E324C4" w:rsidRDefault="00B80A59" w:rsidP="00E324C4">
      <w:pPr>
        <w:spacing w:line="480" w:lineRule="auto"/>
        <w:ind w:firstLine="720"/>
        <w:rPr>
          <w:rFonts w:ascii="Times New Roman" w:hAnsi="Times New Roman" w:cs="Times New Roman"/>
          <w:b/>
          <w:sz w:val="24"/>
          <w:szCs w:val="24"/>
        </w:rPr>
      </w:pPr>
      <w:r>
        <w:rPr>
          <w:rFonts w:ascii="Times New Roman" w:hAnsi="Times New Roman" w:cs="Times New Roman"/>
          <w:sz w:val="24"/>
          <w:szCs w:val="24"/>
        </w:rPr>
        <w:lastRenderedPageBreak/>
        <w:t xml:space="preserve">Public relation is detailed- </w:t>
      </w:r>
      <w:r w:rsidR="00C122B9" w:rsidRPr="00E324C4">
        <w:rPr>
          <w:rFonts w:ascii="Times New Roman" w:hAnsi="Times New Roman" w:cs="Times New Roman"/>
          <w:sz w:val="24"/>
          <w:szCs w:val="24"/>
        </w:rPr>
        <w:t>t provides more information on the target market where there is a well-structured campaign compared to other forms of marketing promotion—for example, providing a piece of detailed information concerning a special event.</w:t>
      </w:r>
    </w:p>
    <w:p w:rsidR="00E324C4" w:rsidRDefault="00B80A59" w:rsidP="00E324C4">
      <w:pPr>
        <w:spacing w:line="480" w:lineRule="auto"/>
        <w:ind w:firstLine="720"/>
        <w:rPr>
          <w:rFonts w:ascii="Times New Roman" w:hAnsi="Times New Roman" w:cs="Times New Roman"/>
          <w:b/>
          <w:sz w:val="24"/>
          <w:szCs w:val="24"/>
        </w:rPr>
      </w:pPr>
      <w:r w:rsidRPr="00E324C4">
        <w:rPr>
          <w:rFonts w:ascii="Times New Roman" w:hAnsi="Times New Roman" w:cs="Times New Roman"/>
          <w:sz w:val="24"/>
          <w:szCs w:val="24"/>
        </w:rPr>
        <w:t>Building brand image- Public relations can help a c</w:t>
      </w:r>
      <w:r w:rsidRPr="00E324C4">
        <w:rPr>
          <w:rFonts w:ascii="Times New Roman" w:hAnsi="Times New Roman" w:cs="Times New Roman"/>
          <w:sz w:val="24"/>
          <w:szCs w:val="24"/>
        </w:rPr>
        <w:t>ompany have a positive image when done correctly. This will allow customers to engage with the company. A good brand image will help an organization grow in all aspects.</w:t>
      </w:r>
    </w:p>
    <w:p w:rsidR="00387FA4" w:rsidRPr="00E324C4" w:rsidRDefault="00B80A59" w:rsidP="00E324C4">
      <w:pPr>
        <w:spacing w:line="480" w:lineRule="auto"/>
        <w:ind w:firstLine="720"/>
        <w:rPr>
          <w:rFonts w:ascii="Times New Roman" w:hAnsi="Times New Roman" w:cs="Times New Roman"/>
          <w:b/>
          <w:sz w:val="24"/>
          <w:szCs w:val="24"/>
        </w:rPr>
      </w:pPr>
      <w:r w:rsidRPr="00E324C4">
        <w:rPr>
          <w:rFonts w:ascii="Times New Roman" w:hAnsi="Times New Roman" w:cs="Times New Roman"/>
          <w:sz w:val="24"/>
          <w:szCs w:val="24"/>
        </w:rPr>
        <w:t xml:space="preserve">Value addition is provided-  Public relations add value by </w:t>
      </w:r>
      <w:r w:rsidR="00866998" w:rsidRPr="00E324C4">
        <w:rPr>
          <w:rFonts w:ascii="Times New Roman" w:hAnsi="Times New Roman" w:cs="Times New Roman"/>
          <w:sz w:val="24"/>
          <w:szCs w:val="24"/>
        </w:rPr>
        <w:t>increasing the visibility of products and services, building strong relationships, managing organization image, and adding value to customers through case studies.</w:t>
      </w:r>
    </w:p>
    <w:p w:rsidR="00E324C4" w:rsidRPr="00E324C4" w:rsidRDefault="00B80A59" w:rsidP="00E324C4">
      <w:pPr>
        <w:spacing w:line="480" w:lineRule="auto"/>
        <w:jc w:val="center"/>
        <w:rPr>
          <w:rFonts w:ascii="Times New Roman" w:hAnsi="Times New Roman" w:cs="Times New Roman"/>
          <w:b/>
          <w:sz w:val="24"/>
          <w:szCs w:val="24"/>
        </w:rPr>
      </w:pPr>
      <w:r w:rsidRPr="00E324C4">
        <w:rPr>
          <w:rFonts w:ascii="Times New Roman" w:hAnsi="Times New Roman" w:cs="Times New Roman"/>
          <w:b/>
          <w:sz w:val="24"/>
          <w:szCs w:val="24"/>
        </w:rPr>
        <w:t>Concept of crisis management</w:t>
      </w:r>
    </w:p>
    <w:p w:rsidR="00E324C4" w:rsidRDefault="00B80A59" w:rsidP="00E324C4">
      <w:pPr>
        <w:spacing w:line="480" w:lineRule="auto"/>
        <w:ind w:firstLine="720"/>
        <w:rPr>
          <w:rFonts w:ascii="Times New Roman" w:hAnsi="Times New Roman" w:cs="Times New Roman"/>
          <w:sz w:val="24"/>
          <w:szCs w:val="24"/>
        </w:rPr>
      </w:pPr>
      <w:r w:rsidRPr="00E324C4">
        <w:rPr>
          <w:rFonts w:ascii="Times New Roman" w:hAnsi="Times New Roman" w:cs="Times New Roman"/>
          <w:sz w:val="24"/>
          <w:szCs w:val="24"/>
        </w:rPr>
        <w:t>Crisis management refers to how an organization deals with an unexpected or disruptive eve</w:t>
      </w:r>
      <w:r w:rsidRPr="00E324C4">
        <w:rPr>
          <w:rFonts w:ascii="Times New Roman" w:hAnsi="Times New Roman" w:cs="Times New Roman"/>
          <w:sz w:val="24"/>
          <w:szCs w:val="24"/>
        </w:rPr>
        <w:t xml:space="preserve">nt that threatens to harm the organization's stakeholders. When crisis happens, the company comes up with responses that help in mitigation. The response includes crisis prevention, crisis assessment, crisis handling, and crisis termination. Communication </w:t>
      </w:r>
      <w:r w:rsidRPr="00E324C4">
        <w:rPr>
          <w:rFonts w:ascii="Times New Roman" w:hAnsi="Times New Roman" w:cs="Times New Roman"/>
          <w:sz w:val="24"/>
          <w:szCs w:val="24"/>
        </w:rPr>
        <w:t>forms the fo</w:t>
      </w:r>
      <w:r w:rsidR="006B0933" w:rsidRPr="00E324C4">
        <w:rPr>
          <w:rFonts w:ascii="Times New Roman" w:hAnsi="Times New Roman" w:cs="Times New Roman"/>
          <w:sz w:val="24"/>
          <w:szCs w:val="24"/>
        </w:rPr>
        <w:t>undation of crisis management</w:t>
      </w:r>
      <w:r w:rsidR="00401FC3" w:rsidRPr="00E324C4">
        <w:rPr>
          <w:rFonts w:ascii="Times New Roman" w:hAnsi="Times New Roman" w:cs="Times New Roman"/>
          <w:sz w:val="24"/>
          <w:szCs w:val="24"/>
        </w:rPr>
        <w:t>.</w:t>
      </w:r>
    </w:p>
    <w:p w:rsidR="00E324C4" w:rsidRPr="00E324C4" w:rsidRDefault="00B80A59" w:rsidP="00E324C4">
      <w:pPr>
        <w:spacing w:line="480" w:lineRule="auto"/>
        <w:jc w:val="center"/>
        <w:rPr>
          <w:rFonts w:ascii="Times New Roman" w:hAnsi="Times New Roman" w:cs="Times New Roman"/>
          <w:b/>
          <w:i/>
          <w:sz w:val="24"/>
          <w:szCs w:val="24"/>
        </w:rPr>
      </w:pPr>
      <w:r w:rsidRPr="00E324C4">
        <w:rPr>
          <w:rFonts w:ascii="Times New Roman" w:eastAsia="Times New Roman" w:hAnsi="Times New Roman" w:cs="Times New Roman"/>
          <w:b/>
          <w:sz w:val="24"/>
          <w:szCs w:val="24"/>
          <w:lang w:eastAsia="en-GB"/>
        </w:rPr>
        <w:t>Types of crises</w:t>
      </w:r>
    </w:p>
    <w:p w:rsidR="00E324C4" w:rsidRDefault="00B80A59" w:rsidP="00E324C4">
      <w:pPr>
        <w:spacing w:line="480" w:lineRule="auto"/>
        <w:ind w:firstLine="720"/>
        <w:rPr>
          <w:rFonts w:ascii="Times New Roman" w:hAnsi="Times New Roman" w:cs="Times New Roman"/>
          <w:i/>
          <w:sz w:val="24"/>
          <w:szCs w:val="24"/>
        </w:rPr>
      </w:pPr>
      <w:r w:rsidRPr="00E324C4">
        <w:rPr>
          <w:rFonts w:ascii="Times New Roman" w:eastAsia="Times New Roman" w:hAnsi="Times New Roman" w:cs="Times New Roman"/>
          <w:sz w:val="24"/>
          <w:szCs w:val="24"/>
          <w:lang w:eastAsia="en-GB"/>
        </w:rPr>
        <w:t>Financial Crisis</w:t>
      </w:r>
      <w:r w:rsidR="00401FC3" w:rsidRPr="00E324C4">
        <w:rPr>
          <w:rFonts w:ascii="Times New Roman" w:eastAsia="Times New Roman" w:hAnsi="Times New Roman" w:cs="Times New Roman"/>
          <w:sz w:val="24"/>
          <w:szCs w:val="24"/>
          <w:lang w:eastAsia="en-GB"/>
        </w:rPr>
        <w:t>- is where businesses can no longer pay their expenses due to loss of value. It can be caused due to internal or external factors that lead to a drastic decrease in its products and services.</w:t>
      </w:r>
    </w:p>
    <w:p w:rsidR="00E324C4" w:rsidRDefault="00B80A59" w:rsidP="00E324C4">
      <w:pPr>
        <w:spacing w:line="480" w:lineRule="auto"/>
        <w:ind w:firstLine="720"/>
        <w:rPr>
          <w:rFonts w:ascii="Times New Roman" w:hAnsi="Times New Roman" w:cs="Times New Roman"/>
          <w:i/>
          <w:sz w:val="24"/>
          <w:szCs w:val="24"/>
        </w:rPr>
      </w:pPr>
      <w:r w:rsidRPr="00E324C4">
        <w:rPr>
          <w:rFonts w:ascii="Times New Roman" w:eastAsia="Times New Roman" w:hAnsi="Times New Roman" w:cs="Times New Roman"/>
          <w:sz w:val="24"/>
          <w:szCs w:val="24"/>
          <w:lang w:eastAsia="en-GB"/>
        </w:rPr>
        <w:t>Personnel Crisis</w:t>
      </w:r>
      <w:r w:rsidR="00401FC3" w:rsidRPr="00E324C4">
        <w:rPr>
          <w:rFonts w:ascii="Times New Roman" w:eastAsia="Times New Roman" w:hAnsi="Times New Roman" w:cs="Times New Roman"/>
          <w:sz w:val="24"/>
          <w:szCs w:val="24"/>
          <w:lang w:eastAsia="en-GB"/>
        </w:rPr>
        <w:t xml:space="preserve"> occurs when an internal stakeholder of a company engages in illegal malpractice that affects the company's image</w:t>
      </w:r>
      <w:r>
        <w:rPr>
          <w:rFonts w:ascii="Times New Roman" w:hAnsi="Times New Roman" w:cs="Times New Roman"/>
          <w:i/>
          <w:sz w:val="24"/>
          <w:szCs w:val="24"/>
        </w:rPr>
        <w:t>.</w:t>
      </w:r>
    </w:p>
    <w:p w:rsidR="00E324C4" w:rsidRDefault="00B80A59" w:rsidP="00E324C4">
      <w:pPr>
        <w:spacing w:line="480" w:lineRule="auto"/>
        <w:ind w:firstLine="720"/>
        <w:rPr>
          <w:rFonts w:ascii="Times New Roman" w:hAnsi="Times New Roman" w:cs="Times New Roman"/>
          <w:i/>
          <w:sz w:val="24"/>
          <w:szCs w:val="24"/>
        </w:rPr>
      </w:pPr>
      <w:r w:rsidRPr="00E324C4">
        <w:rPr>
          <w:rFonts w:ascii="Times New Roman" w:eastAsia="Times New Roman" w:hAnsi="Times New Roman" w:cs="Times New Roman"/>
          <w:sz w:val="24"/>
          <w:szCs w:val="24"/>
          <w:lang w:eastAsia="en-GB"/>
        </w:rPr>
        <w:lastRenderedPageBreak/>
        <w:t>Organizational Crisis</w:t>
      </w:r>
      <w:r w:rsidR="00401FC3" w:rsidRPr="00E324C4">
        <w:rPr>
          <w:rFonts w:ascii="Times New Roman" w:eastAsia="Times New Roman" w:hAnsi="Times New Roman" w:cs="Times New Roman"/>
          <w:sz w:val="24"/>
          <w:szCs w:val="24"/>
          <w:lang w:eastAsia="en-GB"/>
        </w:rPr>
        <w:t xml:space="preserve">- Occurs when </w:t>
      </w:r>
      <w:r w:rsidR="00351636" w:rsidRPr="00E324C4">
        <w:rPr>
          <w:rFonts w:ascii="Times New Roman" w:eastAsia="Times New Roman" w:hAnsi="Times New Roman" w:cs="Times New Roman"/>
          <w:sz w:val="24"/>
          <w:szCs w:val="24"/>
          <w:lang w:eastAsia="en-GB"/>
        </w:rPr>
        <w:t>businesses exploit customers to get extra profits and information. Mostly the media is attractive, and the company image is portrayed negatively.</w:t>
      </w:r>
    </w:p>
    <w:p w:rsidR="00E324C4" w:rsidRDefault="00B80A59" w:rsidP="00E324C4">
      <w:pPr>
        <w:spacing w:line="480" w:lineRule="auto"/>
        <w:ind w:firstLine="720"/>
        <w:rPr>
          <w:rFonts w:ascii="Times New Roman" w:hAnsi="Times New Roman" w:cs="Times New Roman"/>
          <w:i/>
          <w:sz w:val="24"/>
          <w:szCs w:val="24"/>
        </w:rPr>
      </w:pPr>
      <w:r w:rsidRPr="00E324C4">
        <w:rPr>
          <w:rFonts w:ascii="Times New Roman" w:eastAsia="Times New Roman" w:hAnsi="Times New Roman" w:cs="Times New Roman"/>
          <w:sz w:val="24"/>
          <w:szCs w:val="24"/>
          <w:lang w:eastAsia="en-GB"/>
        </w:rPr>
        <w:t>Technological Crisis</w:t>
      </w:r>
      <w:r w:rsidR="00351636" w:rsidRPr="00E324C4">
        <w:rPr>
          <w:rFonts w:ascii="Times New Roman" w:eastAsia="Times New Roman" w:hAnsi="Times New Roman" w:cs="Times New Roman"/>
          <w:sz w:val="24"/>
          <w:szCs w:val="24"/>
          <w:lang w:eastAsia="en-GB"/>
        </w:rPr>
        <w:t xml:space="preserve"> occurs when the technology of a company crashes, for example, where the server breaks.</w:t>
      </w:r>
    </w:p>
    <w:p w:rsidR="00E324C4" w:rsidRDefault="00B80A59" w:rsidP="00E324C4">
      <w:pPr>
        <w:spacing w:line="480" w:lineRule="auto"/>
        <w:ind w:firstLine="720"/>
        <w:rPr>
          <w:rFonts w:ascii="Times New Roman" w:eastAsia="Times New Roman" w:hAnsi="Times New Roman" w:cs="Times New Roman"/>
          <w:sz w:val="24"/>
          <w:szCs w:val="24"/>
          <w:lang w:eastAsia="en-GB"/>
        </w:rPr>
      </w:pPr>
      <w:r w:rsidRPr="00E324C4">
        <w:rPr>
          <w:rFonts w:ascii="Times New Roman" w:eastAsia="Times New Roman" w:hAnsi="Times New Roman" w:cs="Times New Roman"/>
          <w:sz w:val="24"/>
          <w:szCs w:val="24"/>
          <w:lang w:eastAsia="en-GB"/>
        </w:rPr>
        <w:t>Natural Crisis</w:t>
      </w:r>
      <w:r w:rsidR="00351636" w:rsidRPr="00E324C4">
        <w:rPr>
          <w:rFonts w:ascii="Times New Roman" w:eastAsia="Times New Roman" w:hAnsi="Times New Roman" w:cs="Times New Roman"/>
          <w:sz w:val="24"/>
          <w:szCs w:val="24"/>
          <w:lang w:eastAsia="en-GB"/>
        </w:rPr>
        <w:t>- This happens when weather disrupts the normal functioning of an organization.  Flooding or snow delay and can be temporal.</w:t>
      </w:r>
    </w:p>
    <w:p w:rsidR="00E324C4" w:rsidRDefault="00B80A59" w:rsidP="00E324C4">
      <w:pPr>
        <w:spacing w:line="480" w:lineRule="auto"/>
        <w:jc w:val="center"/>
        <w:rPr>
          <w:rFonts w:ascii="Times New Roman" w:hAnsi="Times New Roman" w:cs="Times New Roman"/>
          <w:i/>
          <w:sz w:val="24"/>
          <w:szCs w:val="24"/>
        </w:rPr>
      </w:pPr>
      <w:r w:rsidRPr="00E324C4">
        <w:rPr>
          <w:rFonts w:ascii="Times New Roman" w:hAnsi="Times New Roman" w:cs="Times New Roman"/>
          <w:b/>
          <w:sz w:val="24"/>
          <w:szCs w:val="24"/>
        </w:rPr>
        <w:t>Strategies and tactics</w:t>
      </w:r>
    </w:p>
    <w:p w:rsidR="00E324C4" w:rsidRDefault="00B80A59" w:rsidP="00E324C4">
      <w:pPr>
        <w:spacing w:line="480" w:lineRule="auto"/>
        <w:ind w:firstLine="720"/>
        <w:rPr>
          <w:rFonts w:ascii="Times New Roman" w:hAnsi="Times New Roman" w:cs="Times New Roman"/>
          <w:color w:val="222222"/>
          <w:sz w:val="24"/>
          <w:szCs w:val="24"/>
          <w:shd w:val="clear" w:color="auto" w:fill="FFFFFF"/>
        </w:rPr>
      </w:pPr>
      <w:r w:rsidRPr="00E324C4">
        <w:rPr>
          <w:rFonts w:ascii="Times New Roman" w:hAnsi="Times New Roman" w:cs="Times New Roman"/>
          <w:sz w:val="24"/>
          <w:szCs w:val="24"/>
        </w:rPr>
        <w:t xml:space="preserve">There are five </w:t>
      </w:r>
      <w:r w:rsidRPr="00E324C4">
        <w:rPr>
          <w:rFonts w:ascii="Times New Roman" w:hAnsi="Times New Roman" w:cs="Times New Roman"/>
          <w:sz w:val="24"/>
          <w:szCs w:val="24"/>
        </w:rPr>
        <w:t>steps on how to deal with a crisis. Firstly, the crisis organization should be quick in addressing the public about the crisis that has occurred. Secondly, the organization should be honest with the public since the public will easily forgive than creating</w:t>
      </w:r>
      <w:r w:rsidRPr="00E324C4">
        <w:rPr>
          <w:rFonts w:ascii="Times New Roman" w:hAnsi="Times New Roman" w:cs="Times New Roman"/>
          <w:sz w:val="24"/>
          <w:szCs w:val="24"/>
        </w:rPr>
        <w:t xml:space="preserve"> lies. Thirdly, the organizatio</w:t>
      </w:r>
      <w:r w:rsidR="00E304BD" w:rsidRPr="00E324C4">
        <w:rPr>
          <w:rFonts w:ascii="Times New Roman" w:hAnsi="Times New Roman" w:cs="Times New Roman"/>
          <w:sz w:val="24"/>
          <w:szCs w:val="24"/>
        </w:rPr>
        <w:t>n</w:t>
      </w:r>
      <w:r w:rsidRPr="00E324C4">
        <w:rPr>
          <w:rFonts w:ascii="Times New Roman" w:hAnsi="Times New Roman" w:cs="Times New Roman"/>
          <w:sz w:val="24"/>
          <w:szCs w:val="24"/>
        </w:rPr>
        <w:t xml:space="preserve"> should provide information </w:t>
      </w:r>
      <w:r w:rsidR="00E304BD" w:rsidRPr="00E324C4">
        <w:rPr>
          <w:rFonts w:ascii="Times New Roman" w:hAnsi="Times New Roman" w:cs="Times New Roman"/>
          <w:sz w:val="24"/>
          <w:szCs w:val="24"/>
        </w:rPr>
        <w:t>to avoid rumors created by the media and the public. Rumors pose a threat to a company rather than the truth. Fourthly, as an organization, show the public that you care about the crisis victims, and the public will easily forgive. Finally, maintaining a two-way relationship as the company will get feedback from the public through listen</w:t>
      </w:r>
      <w:r>
        <w:rPr>
          <w:rFonts w:ascii="Times New Roman" w:hAnsi="Times New Roman" w:cs="Times New Roman"/>
          <w:sz w:val="24"/>
          <w:szCs w:val="24"/>
        </w:rPr>
        <w:t>ing</w:t>
      </w:r>
      <w:r>
        <w:rPr>
          <w:rFonts w:ascii="Times New Roman" w:hAnsi="Times New Roman" w:cs="Times New Roman"/>
          <w:color w:val="222222"/>
          <w:sz w:val="24"/>
          <w:szCs w:val="24"/>
          <w:shd w:val="clear" w:color="auto" w:fill="FFFFFF"/>
        </w:rPr>
        <w:t>.</w:t>
      </w:r>
    </w:p>
    <w:p w:rsidR="00DE745D" w:rsidRDefault="00B80A59" w:rsidP="00DE745D">
      <w:pPr>
        <w:spacing w:line="480" w:lineRule="auto"/>
        <w:ind w:firstLine="720"/>
        <w:rPr>
          <w:rFonts w:ascii="Times New Roman" w:hAnsi="Times New Roman" w:cs="Times New Roman"/>
          <w:i/>
          <w:sz w:val="24"/>
          <w:szCs w:val="24"/>
        </w:rPr>
      </w:pPr>
      <w:r w:rsidRPr="00E324C4">
        <w:rPr>
          <w:rFonts w:ascii="Times New Roman" w:hAnsi="Times New Roman" w:cs="Times New Roman"/>
          <w:sz w:val="24"/>
          <w:szCs w:val="24"/>
        </w:rPr>
        <w:t>In case of a crisis, a company should use one of the response</w:t>
      </w:r>
      <w:r w:rsidR="00597E51" w:rsidRPr="00E324C4">
        <w:rPr>
          <w:rFonts w:ascii="Times New Roman" w:hAnsi="Times New Roman" w:cs="Times New Roman"/>
          <w:sz w:val="24"/>
          <w:szCs w:val="24"/>
        </w:rPr>
        <w:t>s to help mitigate, whether accommodative or defensive</w:t>
      </w:r>
      <w:r w:rsidR="006B0933" w:rsidRPr="00E324C4">
        <w:rPr>
          <w:rFonts w:ascii="Times New Roman" w:hAnsi="Times New Roman" w:cs="Times New Roman"/>
          <w:sz w:val="24"/>
          <w:szCs w:val="24"/>
        </w:rPr>
        <w:t xml:space="preserve"> ( </w:t>
      </w:r>
      <w:r>
        <w:rPr>
          <w:rFonts w:ascii="Times New Roman" w:hAnsi="Times New Roman" w:cs="Times New Roman"/>
          <w:color w:val="222222"/>
          <w:sz w:val="24"/>
          <w:szCs w:val="24"/>
          <w:shd w:val="clear" w:color="auto" w:fill="FFFFFF"/>
        </w:rPr>
        <w:t xml:space="preserve">Regester and Larkin, </w:t>
      </w:r>
      <w:r w:rsidR="006B0933" w:rsidRPr="00E324C4">
        <w:rPr>
          <w:rFonts w:ascii="Times New Roman" w:hAnsi="Times New Roman" w:cs="Times New Roman"/>
          <w:color w:val="222222"/>
          <w:sz w:val="24"/>
          <w:szCs w:val="24"/>
          <w:shd w:val="clear" w:color="auto" w:fill="FFFFFF"/>
        </w:rPr>
        <w:t xml:space="preserve">2008). </w:t>
      </w:r>
      <w:r w:rsidR="00597E51" w:rsidRPr="00E324C4">
        <w:rPr>
          <w:rFonts w:ascii="Times New Roman" w:hAnsi="Times New Roman" w:cs="Times New Roman"/>
          <w:sz w:val="24"/>
          <w:szCs w:val="24"/>
        </w:rPr>
        <w:t>Firstly, the organization can eliminate the attacker's credibility by attacking. Secondly, the organization can use denial as a strategy by denying that no crisis happened. Thirdly, an organization can use just as a response where the company claims that the person was at fault or claiming that damages were not serious. Fourthly, an organization can correct its actions so that it can be right. Finally, use apology by admitting their wrongs and asking for forgiveness.</w:t>
      </w:r>
      <w:r w:rsidR="00F50B45" w:rsidRPr="00E324C4">
        <w:rPr>
          <w:rFonts w:ascii="Times New Roman" w:hAnsi="Times New Roman" w:cs="Times New Roman"/>
          <w:sz w:val="24"/>
          <w:szCs w:val="24"/>
        </w:rPr>
        <w:t xml:space="preserve"> For Example, The Pepsi Corporation in 1993 faced a crisis.  There were claims of Syringes were found in cans </w:t>
      </w:r>
      <w:r w:rsidR="00F50B45" w:rsidRPr="00E324C4">
        <w:rPr>
          <w:rFonts w:ascii="Times New Roman" w:hAnsi="Times New Roman" w:cs="Times New Roman"/>
          <w:sz w:val="24"/>
          <w:szCs w:val="24"/>
        </w:rPr>
        <w:lastRenderedPageBreak/>
        <w:t>of diet Pepsi. The corporation did not allow the cans to be removed from the shelves until it was investigated. People were arrested, and it was made public. The company came up with the first video news release, which showed the production process to show that such a heinous a</w:t>
      </w:r>
      <w:r>
        <w:rPr>
          <w:rFonts w:ascii="Times New Roman" w:hAnsi="Times New Roman" w:cs="Times New Roman"/>
          <w:sz w:val="24"/>
          <w:szCs w:val="24"/>
        </w:rPr>
        <w:t xml:space="preserve">ct couldn't happen in their factories (Fall, </w:t>
      </w:r>
      <w:r w:rsidRPr="00DE745D">
        <w:rPr>
          <w:rFonts w:ascii="Times New Roman" w:hAnsi="Times New Roman" w:cs="Times New Roman"/>
          <w:sz w:val="24"/>
          <w:szCs w:val="24"/>
        </w:rPr>
        <w:t>2004)</w:t>
      </w:r>
      <w:r>
        <w:rPr>
          <w:rFonts w:ascii="Times New Roman" w:hAnsi="Times New Roman" w:cs="Times New Roman"/>
          <w:sz w:val="24"/>
          <w:szCs w:val="24"/>
        </w:rPr>
        <w:t>.</w:t>
      </w:r>
      <w:r w:rsidR="00F50B45" w:rsidRPr="00E324C4">
        <w:rPr>
          <w:rFonts w:ascii="Times New Roman" w:hAnsi="Times New Roman" w:cs="Times New Roman"/>
          <w:sz w:val="24"/>
          <w:szCs w:val="24"/>
        </w:rPr>
        <w:t xml:space="preserve"> A second video was recorded showing a man being arrested. The third</w:t>
      </w:r>
      <w:r w:rsidR="00F72427" w:rsidRPr="00E324C4">
        <w:rPr>
          <w:rFonts w:ascii="Times New Roman" w:hAnsi="Times New Roman" w:cs="Times New Roman"/>
          <w:sz w:val="24"/>
          <w:szCs w:val="24"/>
        </w:rPr>
        <w:t xml:space="preserve"> video showed a woman from a convenience store trying to replicate the incident that was tampered with. The organization decided to work with FDA publicly during the crisis. The company was open to its employees as well as the public on all the happenings. This helped in</w:t>
      </w:r>
      <w:r w:rsidR="00DE2B0E" w:rsidRPr="00E324C4">
        <w:rPr>
          <w:rFonts w:ascii="Times New Roman" w:hAnsi="Times New Roman" w:cs="Times New Roman"/>
          <w:sz w:val="24"/>
          <w:szCs w:val="24"/>
        </w:rPr>
        <w:t xml:space="preserve"> providing</w:t>
      </w:r>
      <w:r w:rsidR="00F72427" w:rsidRPr="00E324C4">
        <w:rPr>
          <w:rFonts w:ascii="Times New Roman" w:hAnsi="Times New Roman" w:cs="Times New Roman"/>
          <w:sz w:val="24"/>
          <w:szCs w:val="24"/>
        </w:rPr>
        <w:t xml:space="preserve"> effective communication</w:t>
      </w:r>
      <w:r w:rsidR="00130BBE" w:rsidRPr="00E324C4">
        <w:rPr>
          <w:rFonts w:ascii="Times New Roman" w:hAnsi="Times New Roman" w:cs="Times New Roman"/>
          <w:sz w:val="24"/>
          <w:szCs w:val="24"/>
        </w:rPr>
        <w:t xml:space="preserve"> during the crisis. After the c</w:t>
      </w:r>
      <w:r w:rsidR="00F72427" w:rsidRPr="00E324C4">
        <w:rPr>
          <w:rFonts w:ascii="Times New Roman" w:hAnsi="Times New Roman" w:cs="Times New Roman"/>
          <w:sz w:val="24"/>
          <w:szCs w:val="24"/>
        </w:rPr>
        <w:t>risis was solv</w:t>
      </w:r>
      <w:r w:rsidR="00130BBE" w:rsidRPr="00E324C4">
        <w:rPr>
          <w:rFonts w:ascii="Times New Roman" w:hAnsi="Times New Roman" w:cs="Times New Roman"/>
          <w:sz w:val="24"/>
          <w:szCs w:val="24"/>
        </w:rPr>
        <w:t>ed, several</w:t>
      </w:r>
      <w:r w:rsidR="002B5758" w:rsidRPr="00E324C4">
        <w:rPr>
          <w:rFonts w:ascii="Times New Roman" w:hAnsi="Times New Roman" w:cs="Times New Roman"/>
          <w:sz w:val="24"/>
          <w:szCs w:val="24"/>
        </w:rPr>
        <w:t xml:space="preserve"> special</w:t>
      </w:r>
      <w:r w:rsidR="00130BBE" w:rsidRPr="00E324C4">
        <w:rPr>
          <w:rFonts w:ascii="Times New Roman" w:hAnsi="Times New Roman" w:cs="Times New Roman"/>
          <w:sz w:val="24"/>
          <w:szCs w:val="24"/>
        </w:rPr>
        <w:t xml:space="preserve"> campaigns </w:t>
      </w:r>
      <w:r w:rsidR="00DE2B0E" w:rsidRPr="00E324C4">
        <w:rPr>
          <w:rFonts w:ascii="Times New Roman" w:hAnsi="Times New Roman" w:cs="Times New Roman"/>
          <w:sz w:val="24"/>
          <w:szCs w:val="24"/>
        </w:rPr>
        <w:t>were r</w:t>
      </w:r>
      <w:r w:rsidR="00F72427" w:rsidRPr="00E324C4">
        <w:rPr>
          <w:rFonts w:ascii="Times New Roman" w:hAnsi="Times New Roman" w:cs="Times New Roman"/>
          <w:sz w:val="24"/>
          <w:szCs w:val="24"/>
        </w:rPr>
        <w:t>un to thank the</w:t>
      </w:r>
      <w:r w:rsidR="00130BBE" w:rsidRPr="00E324C4">
        <w:rPr>
          <w:rFonts w:ascii="Times New Roman" w:hAnsi="Times New Roman" w:cs="Times New Roman"/>
          <w:sz w:val="24"/>
          <w:szCs w:val="24"/>
        </w:rPr>
        <w:t xml:space="preserve"> public</w:t>
      </w:r>
      <w:r w:rsidR="002B5758" w:rsidRPr="00E324C4">
        <w:rPr>
          <w:rFonts w:ascii="Times New Roman" w:hAnsi="Times New Roman" w:cs="Times New Roman"/>
          <w:sz w:val="24"/>
          <w:szCs w:val="24"/>
        </w:rPr>
        <w:t xml:space="preserve"> for</w:t>
      </w:r>
      <w:r w:rsidR="00DE2B0E" w:rsidRPr="00E324C4">
        <w:rPr>
          <w:rFonts w:ascii="Times New Roman" w:hAnsi="Times New Roman" w:cs="Times New Roman"/>
          <w:sz w:val="24"/>
          <w:szCs w:val="24"/>
        </w:rPr>
        <w:t xml:space="preserve"> their support.</w:t>
      </w:r>
    </w:p>
    <w:p w:rsidR="00DE745D" w:rsidRDefault="00B80A59" w:rsidP="00DE745D">
      <w:pPr>
        <w:spacing w:line="480" w:lineRule="auto"/>
        <w:jc w:val="center"/>
        <w:rPr>
          <w:rFonts w:ascii="Times New Roman" w:hAnsi="Times New Roman" w:cs="Times New Roman"/>
          <w:b/>
          <w:i/>
          <w:sz w:val="24"/>
          <w:szCs w:val="24"/>
        </w:rPr>
      </w:pPr>
      <w:r w:rsidRPr="00DE745D">
        <w:rPr>
          <w:rFonts w:ascii="Times New Roman" w:hAnsi="Times New Roman" w:cs="Times New Roman"/>
          <w:b/>
          <w:sz w:val="24"/>
          <w:szCs w:val="24"/>
        </w:rPr>
        <w:t>Recommended strategies to prevent potential risks</w:t>
      </w:r>
    </w:p>
    <w:p w:rsidR="00DE745D" w:rsidRDefault="00B80A59" w:rsidP="00DE745D">
      <w:pPr>
        <w:spacing w:line="480" w:lineRule="auto"/>
        <w:ind w:firstLine="720"/>
        <w:rPr>
          <w:rFonts w:ascii="Times New Roman" w:hAnsi="Times New Roman" w:cs="Times New Roman"/>
          <w:sz w:val="24"/>
          <w:szCs w:val="24"/>
        </w:rPr>
      </w:pPr>
      <w:r w:rsidRPr="00E324C4">
        <w:rPr>
          <w:rFonts w:ascii="Times New Roman" w:hAnsi="Times New Roman" w:cs="Times New Roman"/>
          <w:sz w:val="24"/>
          <w:szCs w:val="24"/>
        </w:rPr>
        <w:t>Ensure that the company is insured – this is part of managing potential risks. Ensuring your assets and businesses, and employees will help the company with risks tha</w:t>
      </w:r>
      <w:r w:rsidRPr="00E324C4">
        <w:rPr>
          <w:rFonts w:ascii="Times New Roman" w:hAnsi="Times New Roman" w:cs="Times New Roman"/>
          <w:sz w:val="24"/>
          <w:szCs w:val="24"/>
        </w:rPr>
        <w:t>t may occur.</w:t>
      </w:r>
    </w:p>
    <w:p w:rsidR="00DE745D" w:rsidRDefault="00B80A59" w:rsidP="00DE745D">
      <w:pPr>
        <w:spacing w:line="480" w:lineRule="auto"/>
        <w:ind w:firstLine="720"/>
        <w:rPr>
          <w:rFonts w:ascii="Times New Roman" w:hAnsi="Times New Roman" w:cs="Times New Roman"/>
          <w:b/>
          <w:i/>
          <w:sz w:val="24"/>
          <w:szCs w:val="24"/>
        </w:rPr>
      </w:pPr>
      <w:r w:rsidRPr="00E324C4">
        <w:rPr>
          <w:rFonts w:ascii="Times New Roman" w:hAnsi="Times New Roman" w:cs="Times New Roman"/>
          <w:sz w:val="24"/>
          <w:szCs w:val="24"/>
        </w:rPr>
        <w:t>Ensure that you are not dependent on a few staff. This will ensure that not all employees are available, and the organization will run smoothly. Also, all employees should be well trained on key skill</w:t>
      </w:r>
      <w:r>
        <w:rPr>
          <w:rFonts w:ascii="Times New Roman" w:hAnsi="Times New Roman" w:cs="Times New Roman"/>
          <w:sz w:val="24"/>
          <w:szCs w:val="24"/>
        </w:rPr>
        <w:t>s to train others (Fall, L</w:t>
      </w:r>
      <w:r w:rsidRPr="00DE745D">
        <w:rPr>
          <w:rFonts w:ascii="Times New Roman" w:hAnsi="Times New Roman" w:cs="Times New Roman"/>
          <w:sz w:val="24"/>
          <w:szCs w:val="24"/>
        </w:rPr>
        <w:t>2004)</w:t>
      </w:r>
      <w:r>
        <w:rPr>
          <w:rFonts w:ascii="Times New Roman" w:hAnsi="Times New Roman" w:cs="Times New Roman"/>
          <w:sz w:val="24"/>
          <w:szCs w:val="24"/>
        </w:rPr>
        <w:t>.</w:t>
      </w:r>
    </w:p>
    <w:p w:rsidR="00DE745D" w:rsidRDefault="00B80A59" w:rsidP="00DE745D">
      <w:pPr>
        <w:spacing w:line="480" w:lineRule="auto"/>
        <w:ind w:firstLine="720"/>
        <w:rPr>
          <w:rFonts w:ascii="Times New Roman" w:hAnsi="Times New Roman" w:cs="Times New Roman"/>
          <w:b/>
          <w:i/>
          <w:sz w:val="24"/>
          <w:szCs w:val="24"/>
        </w:rPr>
      </w:pPr>
      <w:r w:rsidRPr="00E324C4">
        <w:rPr>
          <w:rFonts w:ascii="Times New Roman" w:hAnsi="Times New Roman" w:cs="Times New Roman"/>
          <w:sz w:val="24"/>
          <w:szCs w:val="24"/>
        </w:rPr>
        <w:t>Protection</w:t>
      </w:r>
      <w:r w:rsidRPr="00E324C4">
        <w:rPr>
          <w:rFonts w:ascii="Times New Roman" w:hAnsi="Times New Roman" w:cs="Times New Roman"/>
          <w:sz w:val="24"/>
          <w:szCs w:val="24"/>
        </w:rPr>
        <w:t xml:space="preserve"> of IT and communications – Ensure that your data is backed up and anti-virus is installed on software; this can help protect the IT systems. Also, printing out a customer database can help in contacting customers where systems have failed.</w:t>
      </w:r>
    </w:p>
    <w:p w:rsidR="00BA4AED" w:rsidRPr="00DE745D" w:rsidRDefault="00B80A59" w:rsidP="00DE745D">
      <w:pPr>
        <w:spacing w:line="480" w:lineRule="auto"/>
        <w:ind w:firstLine="720"/>
        <w:rPr>
          <w:rFonts w:ascii="Times New Roman" w:hAnsi="Times New Roman" w:cs="Times New Roman"/>
          <w:b/>
          <w:i/>
          <w:sz w:val="24"/>
          <w:szCs w:val="24"/>
        </w:rPr>
      </w:pPr>
      <w:r w:rsidRPr="00E324C4">
        <w:rPr>
          <w:rFonts w:ascii="Times New Roman" w:hAnsi="Times New Roman" w:cs="Times New Roman"/>
          <w:sz w:val="24"/>
          <w:szCs w:val="24"/>
        </w:rPr>
        <w:t>Ensure that you</w:t>
      </w:r>
      <w:r w:rsidRPr="00E324C4">
        <w:rPr>
          <w:rFonts w:ascii="Times New Roman" w:hAnsi="Times New Roman" w:cs="Times New Roman"/>
          <w:sz w:val="24"/>
          <w:szCs w:val="24"/>
        </w:rPr>
        <w:t>r business premises are free from flooding since it can pose a great risk. Good electrical and gas systems help protect against fire.</w:t>
      </w:r>
    </w:p>
    <w:p w:rsidR="00F73EBD" w:rsidRPr="00E324C4" w:rsidRDefault="00F73EBD" w:rsidP="0092563D">
      <w:pPr>
        <w:spacing w:line="480" w:lineRule="auto"/>
        <w:rPr>
          <w:rFonts w:ascii="Times New Roman" w:hAnsi="Times New Roman" w:cs="Times New Roman"/>
          <w:sz w:val="24"/>
          <w:szCs w:val="24"/>
        </w:rPr>
      </w:pPr>
    </w:p>
    <w:p w:rsidR="00DE745D" w:rsidRDefault="00DE745D" w:rsidP="00DE745D">
      <w:pPr>
        <w:spacing w:line="480" w:lineRule="auto"/>
        <w:rPr>
          <w:rFonts w:ascii="Times New Roman" w:hAnsi="Times New Roman" w:cs="Times New Roman"/>
          <w:sz w:val="24"/>
          <w:szCs w:val="24"/>
        </w:rPr>
      </w:pPr>
    </w:p>
    <w:p w:rsidR="00EC1E99" w:rsidRPr="00E324C4" w:rsidRDefault="00B80A59" w:rsidP="00DE745D">
      <w:pPr>
        <w:spacing w:line="480" w:lineRule="auto"/>
        <w:jc w:val="center"/>
        <w:rPr>
          <w:rFonts w:ascii="Times New Roman" w:hAnsi="Times New Roman" w:cs="Times New Roman"/>
          <w:b/>
          <w:sz w:val="24"/>
          <w:szCs w:val="24"/>
        </w:rPr>
      </w:pPr>
      <w:r w:rsidRPr="00E324C4">
        <w:rPr>
          <w:rFonts w:ascii="Times New Roman" w:hAnsi="Times New Roman" w:cs="Times New Roman"/>
          <w:b/>
          <w:sz w:val="24"/>
          <w:szCs w:val="24"/>
        </w:rPr>
        <w:lastRenderedPageBreak/>
        <w:t>References</w:t>
      </w:r>
    </w:p>
    <w:p w:rsidR="00DE745D" w:rsidRPr="00DE745D" w:rsidRDefault="00B80A59" w:rsidP="00DE745D">
      <w:pPr>
        <w:spacing w:line="480" w:lineRule="auto"/>
        <w:ind w:left="720" w:hanging="720"/>
        <w:rPr>
          <w:rFonts w:ascii="Times New Roman" w:hAnsi="Times New Roman" w:cs="Times New Roman"/>
          <w:b/>
          <w:color w:val="222222"/>
          <w:sz w:val="24"/>
          <w:szCs w:val="24"/>
          <w:shd w:val="clear" w:color="auto" w:fill="FFFFFF"/>
        </w:rPr>
      </w:pPr>
      <w:r w:rsidRPr="00E324C4">
        <w:rPr>
          <w:rFonts w:ascii="Times New Roman" w:hAnsi="Times New Roman" w:cs="Times New Roman"/>
          <w:color w:val="222222"/>
          <w:sz w:val="24"/>
          <w:szCs w:val="24"/>
          <w:shd w:val="clear" w:color="auto" w:fill="FFFFFF"/>
        </w:rPr>
        <w:t>Coombs, T. W. (2007). Crisis management and communications</w:t>
      </w:r>
    </w:p>
    <w:p w:rsidR="00DE745D" w:rsidRPr="00E324C4" w:rsidRDefault="00B80A59" w:rsidP="00DE745D">
      <w:pPr>
        <w:spacing w:line="480" w:lineRule="auto"/>
        <w:ind w:left="720" w:hanging="720"/>
        <w:rPr>
          <w:rFonts w:ascii="Times New Roman" w:hAnsi="Times New Roman" w:cs="Times New Roman"/>
          <w:color w:val="222222"/>
          <w:sz w:val="24"/>
          <w:szCs w:val="24"/>
          <w:shd w:val="clear" w:color="auto" w:fill="FFFFFF"/>
        </w:rPr>
      </w:pPr>
      <w:r w:rsidRPr="00E324C4">
        <w:rPr>
          <w:rFonts w:ascii="Times New Roman" w:hAnsi="Times New Roman" w:cs="Times New Roman"/>
          <w:color w:val="222222"/>
          <w:sz w:val="24"/>
          <w:szCs w:val="24"/>
          <w:shd w:val="clear" w:color="auto" w:fill="FFFFFF"/>
        </w:rPr>
        <w:t>Fall, L. T. (2004).</w:t>
      </w:r>
      <w:r w:rsidRPr="00E324C4">
        <w:rPr>
          <w:rFonts w:ascii="Times New Roman" w:hAnsi="Times New Roman" w:cs="Times New Roman"/>
          <w:color w:val="222222"/>
          <w:sz w:val="24"/>
          <w:szCs w:val="24"/>
          <w:shd w:val="clear" w:color="auto" w:fill="FFFFFF"/>
        </w:rPr>
        <w:t xml:space="preserve"> The increasing role of public relations as a crisis management function: An empirical examination of communication restrategising efforts among destination organisation managers in the wake of 11th September, 2001. </w:t>
      </w:r>
      <w:r w:rsidRPr="00E324C4">
        <w:rPr>
          <w:rFonts w:ascii="Times New Roman" w:hAnsi="Times New Roman" w:cs="Times New Roman"/>
          <w:i/>
          <w:iCs/>
          <w:color w:val="222222"/>
          <w:sz w:val="24"/>
          <w:szCs w:val="24"/>
          <w:shd w:val="clear" w:color="auto" w:fill="FFFFFF"/>
        </w:rPr>
        <w:t>Journal of Vacation Marketing</w:t>
      </w:r>
      <w:r w:rsidRPr="00E324C4">
        <w:rPr>
          <w:rFonts w:ascii="Times New Roman" w:hAnsi="Times New Roman" w:cs="Times New Roman"/>
          <w:color w:val="222222"/>
          <w:sz w:val="24"/>
          <w:szCs w:val="24"/>
          <w:shd w:val="clear" w:color="auto" w:fill="FFFFFF"/>
        </w:rPr>
        <w:t>, </w:t>
      </w:r>
      <w:r w:rsidRPr="00E324C4">
        <w:rPr>
          <w:rFonts w:ascii="Times New Roman" w:hAnsi="Times New Roman" w:cs="Times New Roman"/>
          <w:i/>
          <w:iCs/>
          <w:color w:val="222222"/>
          <w:sz w:val="24"/>
          <w:szCs w:val="24"/>
          <w:shd w:val="clear" w:color="auto" w:fill="FFFFFF"/>
        </w:rPr>
        <w:t>10</w:t>
      </w:r>
      <w:r w:rsidRPr="00E324C4">
        <w:rPr>
          <w:rFonts w:ascii="Times New Roman" w:hAnsi="Times New Roman" w:cs="Times New Roman"/>
          <w:color w:val="222222"/>
          <w:sz w:val="24"/>
          <w:szCs w:val="24"/>
          <w:shd w:val="clear" w:color="auto" w:fill="FFFFFF"/>
        </w:rPr>
        <w:t>(3), 23</w:t>
      </w:r>
      <w:r w:rsidRPr="00E324C4">
        <w:rPr>
          <w:rFonts w:ascii="Times New Roman" w:hAnsi="Times New Roman" w:cs="Times New Roman"/>
          <w:color w:val="222222"/>
          <w:sz w:val="24"/>
          <w:szCs w:val="24"/>
          <w:shd w:val="clear" w:color="auto" w:fill="FFFFFF"/>
        </w:rPr>
        <w:t>8-252.</w:t>
      </w:r>
    </w:p>
    <w:p w:rsidR="00DE745D" w:rsidRPr="00E324C4" w:rsidRDefault="00B80A59" w:rsidP="00DE745D">
      <w:pPr>
        <w:spacing w:line="480" w:lineRule="auto"/>
        <w:ind w:left="720" w:hanging="720"/>
        <w:rPr>
          <w:rFonts w:ascii="Times New Roman" w:hAnsi="Times New Roman" w:cs="Times New Roman"/>
          <w:color w:val="222222"/>
          <w:sz w:val="24"/>
          <w:szCs w:val="24"/>
          <w:shd w:val="clear" w:color="auto" w:fill="FFFFFF"/>
        </w:rPr>
      </w:pPr>
      <w:r w:rsidRPr="00E324C4">
        <w:rPr>
          <w:rFonts w:ascii="Times New Roman" w:hAnsi="Times New Roman" w:cs="Times New Roman"/>
          <w:color w:val="222222"/>
          <w:sz w:val="24"/>
          <w:szCs w:val="24"/>
          <w:shd w:val="clear" w:color="auto" w:fill="FFFFFF"/>
        </w:rPr>
        <w:t>Regester, M., &amp; Larkin, J. (2008). </w:t>
      </w:r>
      <w:r w:rsidRPr="00E324C4">
        <w:rPr>
          <w:rFonts w:ascii="Times New Roman" w:hAnsi="Times New Roman" w:cs="Times New Roman"/>
          <w:i/>
          <w:iCs/>
          <w:color w:val="222222"/>
          <w:sz w:val="24"/>
          <w:szCs w:val="24"/>
          <w:shd w:val="clear" w:color="auto" w:fill="FFFFFF"/>
        </w:rPr>
        <w:t xml:space="preserve">Risk issues and crisis management in public relations: A </w:t>
      </w:r>
      <w:bookmarkStart w:id="0" w:name="_GoBack"/>
      <w:bookmarkEnd w:id="0"/>
      <w:r w:rsidRPr="00E324C4">
        <w:rPr>
          <w:rFonts w:ascii="Times New Roman" w:hAnsi="Times New Roman" w:cs="Times New Roman"/>
          <w:i/>
          <w:iCs/>
          <w:color w:val="222222"/>
          <w:sz w:val="24"/>
          <w:szCs w:val="24"/>
          <w:shd w:val="clear" w:color="auto" w:fill="FFFFFF"/>
        </w:rPr>
        <w:t>casebook of best practice</w:t>
      </w:r>
      <w:r w:rsidRPr="00E324C4">
        <w:rPr>
          <w:rFonts w:ascii="Times New Roman" w:hAnsi="Times New Roman" w:cs="Times New Roman"/>
          <w:color w:val="222222"/>
          <w:sz w:val="24"/>
          <w:szCs w:val="24"/>
          <w:shd w:val="clear" w:color="auto" w:fill="FFFFFF"/>
        </w:rPr>
        <w:t>. Kogan Page Publishers.</w:t>
      </w:r>
    </w:p>
    <w:sectPr w:rsidR="00DE745D" w:rsidRPr="00E324C4" w:rsidSect="00500946">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A59" w:rsidRDefault="00B80A59">
      <w:pPr>
        <w:spacing w:after="0" w:line="240" w:lineRule="auto"/>
      </w:pPr>
      <w:r>
        <w:separator/>
      </w:r>
    </w:p>
  </w:endnote>
  <w:endnote w:type="continuationSeparator" w:id="0">
    <w:p w:rsidR="00B80A59" w:rsidRDefault="00B80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A59" w:rsidRDefault="00B80A59">
      <w:pPr>
        <w:spacing w:after="0" w:line="240" w:lineRule="auto"/>
      </w:pPr>
      <w:r>
        <w:separator/>
      </w:r>
    </w:p>
  </w:footnote>
  <w:footnote w:type="continuationSeparator" w:id="0">
    <w:p w:rsidR="00B80A59" w:rsidRDefault="00B80A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6653265"/>
      <w:docPartObj>
        <w:docPartGallery w:val="Page Numbers (Top of Page)"/>
        <w:docPartUnique/>
      </w:docPartObj>
    </w:sdtPr>
    <w:sdtEndPr>
      <w:rPr>
        <w:noProof/>
      </w:rPr>
    </w:sdtEndPr>
    <w:sdtContent>
      <w:p w:rsidR="00500946" w:rsidRDefault="00B80A59">
        <w:pPr>
          <w:pStyle w:val="Header"/>
          <w:jc w:val="right"/>
        </w:pPr>
        <w:r>
          <w:rPr>
            <w:rFonts w:ascii="Times New Roman" w:hAnsi="Times New Roman" w:cs="Times New Roman"/>
            <w:sz w:val="24"/>
            <w:szCs w:val="24"/>
          </w:rPr>
          <w:t xml:space="preserve">PUBLIC RELATIONS                     </w:t>
        </w:r>
        <w:r>
          <w:rPr>
            <w:rFonts w:ascii="Times New Roman" w:hAnsi="Times New Roman" w:cs="Times New Roman"/>
            <w:sz w:val="24"/>
            <w:szCs w:val="24"/>
          </w:rPr>
          <w:t xml:space="preserve">                                                                                          </w:t>
        </w:r>
        <w:r>
          <w:fldChar w:fldCharType="begin"/>
        </w:r>
        <w:r>
          <w:instrText xml:space="preserve"> PAGE   \* MERGEFORMAT </w:instrText>
        </w:r>
        <w:r>
          <w:fldChar w:fldCharType="separate"/>
        </w:r>
        <w:r w:rsidR="003021AD">
          <w:rPr>
            <w:noProof/>
          </w:rPr>
          <w:t>6</w:t>
        </w:r>
        <w:r>
          <w:rPr>
            <w:noProof/>
          </w:rPr>
          <w:fldChar w:fldCharType="end"/>
        </w:r>
      </w:p>
    </w:sdtContent>
  </w:sdt>
  <w:p w:rsidR="00500946" w:rsidRDefault="005009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46" w:rsidRPr="00E324C4" w:rsidRDefault="00B80A59">
    <w:pPr>
      <w:pStyle w:val="Header"/>
      <w:rPr>
        <w:rFonts w:ascii="Times New Roman" w:hAnsi="Times New Roman" w:cs="Times New Roman"/>
        <w:sz w:val="24"/>
        <w:szCs w:val="24"/>
      </w:rPr>
    </w:pPr>
    <w:r>
      <w:rPr>
        <w:rFonts w:ascii="Times New Roman" w:hAnsi="Times New Roman" w:cs="Times New Roman"/>
        <w:sz w:val="24"/>
        <w:szCs w:val="24"/>
      </w:rPr>
      <w:t>Running Head: PUBLIC RELATIONS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31A98"/>
    <w:multiLevelType w:val="hybridMultilevel"/>
    <w:tmpl w:val="AF668BA0"/>
    <w:lvl w:ilvl="0" w:tplc="A9E4034A">
      <w:start w:val="1"/>
      <w:numFmt w:val="decimal"/>
      <w:lvlText w:val="%1."/>
      <w:lvlJc w:val="left"/>
      <w:pPr>
        <w:ind w:left="720" w:hanging="360"/>
      </w:pPr>
      <w:rPr>
        <w:rFonts w:hint="default"/>
      </w:rPr>
    </w:lvl>
    <w:lvl w:ilvl="1" w:tplc="A1E69DF0" w:tentative="1">
      <w:start w:val="1"/>
      <w:numFmt w:val="lowerLetter"/>
      <w:lvlText w:val="%2."/>
      <w:lvlJc w:val="left"/>
      <w:pPr>
        <w:ind w:left="1440" w:hanging="360"/>
      </w:pPr>
    </w:lvl>
    <w:lvl w:ilvl="2" w:tplc="A0464592" w:tentative="1">
      <w:start w:val="1"/>
      <w:numFmt w:val="lowerRoman"/>
      <w:lvlText w:val="%3."/>
      <w:lvlJc w:val="right"/>
      <w:pPr>
        <w:ind w:left="2160" w:hanging="180"/>
      </w:pPr>
    </w:lvl>
    <w:lvl w:ilvl="3" w:tplc="5D74BC22" w:tentative="1">
      <w:start w:val="1"/>
      <w:numFmt w:val="decimal"/>
      <w:lvlText w:val="%4."/>
      <w:lvlJc w:val="left"/>
      <w:pPr>
        <w:ind w:left="2880" w:hanging="360"/>
      </w:pPr>
    </w:lvl>
    <w:lvl w:ilvl="4" w:tplc="17347EAA" w:tentative="1">
      <w:start w:val="1"/>
      <w:numFmt w:val="lowerLetter"/>
      <w:lvlText w:val="%5."/>
      <w:lvlJc w:val="left"/>
      <w:pPr>
        <w:ind w:left="3600" w:hanging="360"/>
      </w:pPr>
    </w:lvl>
    <w:lvl w:ilvl="5" w:tplc="CD48DD4A" w:tentative="1">
      <w:start w:val="1"/>
      <w:numFmt w:val="lowerRoman"/>
      <w:lvlText w:val="%6."/>
      <w:lvlJc w:val="right"/>
      <w:pPr>
        <w:ind w:left="4320" w:hanging="180"/>
      </w:pPr>
    </w:lvl>
    <w:lvl w:ilvl="6" w:tplc="F3F46C18" w:tentative="1">
      <w:start w:val="1"/>
      <w:numFmt w:val="decimal"/>
      <w:lvlText w:val="%7."/>
      <w:lvlJc w:val="left"/>
      <w:pPr>
        <w:ind w:left="5040" w:hanging="360"/>
      </w:pPr>
    </w:lvl>
    <w:lvl w:ilvl="7" w:tplc="41FA7258" w:tentative="1">
      <w:start w:val="1"/>
      <w:numFmt w:val="lowerLetter"/>
      <w:lvlText w:val="%8."/>
      <w:lvlJc w:val="left"/>
      <w:pPr>
        <w:ind w:left="5760" w:hanging="360"/>
      </w:pPr>
    </w:lvl>
    <w:lvl w:ilvl="8" w:tplc="03FAD8AA" w:tentative="1">
      <w:start w:val="1"/>
      <w:numFmt w:val="lowerRoman"/>
      <w:lvlText w:val="%9."/>
      <w:lvlJc w:val="right"/>
      <w:pPr>
        <w:ind w:left="6480" w:hanging="180"/>
      </w:pPr>
    </w:lvl>
  </w:abstractNum>
  <w:abstractNum w:abstractNumId="1">
    <w:nsid w:val="2E8B4D10"/>
    <w:multiLevelType w:val="hybridMultilevel"/>
    <w:tmpl w:val="E300FB12"/>
    <w:lvl w:ilvl="0" w:tplc="B0EA9D6E">
      <w:start w:val="1"/>
      <w:numFmt w:val="decimal"/>
      <w:lvlText w:val="%1."/>
      <w:lvlJc w:val="left"/>
      <w:pPr>
        <w:ind w:left="720" w:hanging="360"/>
      </w:pPr>
      <w:rPr>
        <w:rFonts w:hint="default"/>
      </w:rPr>
    </w:lvl>
    <w:lvl w:ilvl="1" w:tplc="3692D97C" w:tentative="1">
      <w:start w:val="1"/>
      <w:numFmt w:val="lowerLetter"/>
      <w:lvlText w:val="%2."/>
      <w:lvlJc w:val="left"/>
      <w:pPr>
        <w:ind w:left="1440" w:hanging="360"/>
      </w:pPr>
    </w:lvl>
    <w:lvl w:ilvl="2" w:tplc="F928F8AA" w:tentative="1">
      <w:start w:val="1"/>
      <w:numFmt w:val="lowerRoman"/>
      <w:lvlText w:val="%3."/>
      <w:lvlJc w:val="right"/>
      <w:pPr>
        <w:ind w:left="2160" w:hanging="180"/>
      </w:pPr>
    </w:lvl>
    <w:lvl w:ilvl="3" w:tplc="5D18C4E0" w:tentative="1">
      <w:start w:val="1"/>
      <w:numFmt w:val="decimal"/>
      <w:lvlText w:val="%4."/>
      <w:lvlJc w:val="left"/>
      <w:pPr>
        <w:ind w:left="2880" w:hanging="360"/>
      </w:pPr>
    </w:lvl>
    <w:lvl w:ilvl="4" w:tplc="790EB52C" w:tentative="1">
      <w:start w:val="1"/>
      <w:numFmt w:val="lowerLetter"/>
      <w:lvlText w:val="%5."/>
      <w:lvlJc w:val="left"/>
      <w:pPr>
        <w:ind w:left="3600" w:hanging="360"/>
      </w:pPr>
    </w:lvl>
    <w:lvl w:ilvl="5" w:tplc="05CCDA44" w:tentative="1">
      <w:start w:val="1"/>
      <w:numFmt w:val="lowerRoman"/>
      <w:lvlText w:val="%6."/>
      <w:lvlJc w:val="right"/>
      <w:pPr>
        <w:ind w:left="4320" w:hanging="180"/>
      </w:pPr>
    </w:lvl>
    <w:lvl w:ilvl="6" w:tplc="0DD63030" w:tentative="1">
      <w:start w:val="1"/>
      <w:numFmt w:val="decimal"/>
      <w:lvlText w:val="%7."/>
      <w:lvlJc w:val="left"/>
      <w:pPr>
        <w:ind w:left="5040" w:hanging="360"/>
      </w:pPr>
    </w:lvl>
    <w:lvl w:ilvl="7" w:tplc="18FCF38A" w:tentative="1">
      <w:start w:val="1"/>
      <w:numFmt w:val="lowerLetter"/>
      <w:lvlText w:val="%8."/>
      <w:lvlJc w:val="left"/>
      <w:pPr>
        <w:ind w:left="5760" w:hanging="360"/>
      </w:pPr>
    </w:lvl>
    <w:lvl w:ilvl="8" w:tplc="923EEA9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E51"/>
    <w:rsid w:val="00130BBE"/>
    <w:rsid w:val="002B5758"/>
    <w:rsid w:val="003021AD"/>
    <w:rsid w:val="00351636"/>
    <w:rsid w:val="00353563"/>
    <w:rsid w:val="00387FA4"/>
    <w:rsid w:val="003B5317"/>
    <w:rsid w:val="00401FC3"/>
    <w:rsid w:val="00500946"/>
    <w:rsid w:val="00597E51"/>
    <w:rsid w:val="00605A13"/>
    <w:rsid w:val="006B0933"/>
    <w:rsid w:val="007321DB"/>
    <w:rsid w:val="008548FD"/>
    <w:rsid w:val="00866998"/>
    <w:rsid w:val="0092563D"/>
    <w:rsid w:val="00AB28CC"/>
    <w:rsid w:val="00B47D17"/>
    <w:rsid w:val="00B80A59"/>
    <w:rsid w:val="00B84C94"/>
    <w:rsid w:val="00BA4AED"/>
    <w:rsid w:val="00BB6985"/>
    <w:rsid w:val="00BD0E51"/>
    <w:rsid w:val="00C122B9"/>
    <w:rsid w:val="00DC4300"/>
    <w:rsid w:val="00DE2B0E"/>
    <w:rsid w:val="00DE745D"/>
    <w:rsid w:val="00E304BD"/>
    <w:rsid w:val="00E324C4"/>
    <w:rsid w:val="00EC1E99"/>
    <w:rsid w:val="00F50B45"/>
    <w:rsid w:val="00F72427"/>
    <w:rsid w:val="00F73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9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933"/>
    <w:pPr>
      <w:ind w:left="720"/>
      <w:contextualSpacing/>
    </w:pPr>
  </w:style>
  <w:style w:type="paragraph" w:styleId="Header">
    <w:name w:val="header"/>
    <w:basedOn w:val="Normal"/>
    <w:link w:val="HeaderChar"/>
    <w:uiPriority w:val="99"/>
    <w:unhideWhenUsed/>
    <w:rsid w:val="005009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946"/>
  </w:style>
  <w:style w:type="paragraph" w:styleId="Footer">
    <w:name w:val="footer"/>
    <w:basedOn w:val="Normal"/>
    <w:link w:val="FooterChar"/>
    <w:uiPriority w:val="99"/>
    <w:unhideWhenUsed/>
    <w:rsid w:val="00500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9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9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933"/>
    <w:pPr>
      <w:ind w:left="720"/>
      <w:contextualSpacing/>
    </w:pPr>
  </w:style>
  <w:style w:type="paragraph" w:styleId="Header">
    <w:name w:val="header"/>
    <w:basedOn w:val="Normal"/>
    <w:link w:val="HeaderChar"/>
    <w:uiPriority w:val="99"/>
    <w:unhideWhenUsed/>
    <w:rsid w:val="005009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946"/>
  </w:style>
  <w:style w:type="paragraph" w:styleId="Footer">
    <w:name w:val="footer"/>
    <w:basedOn w:val="Normal"/>
    <w:link w:val="FooterChar"/>
    <w:uiPriority w:val="99"/>
    <w:unhideWhenUsed/>
    <w:rsid w:val="00500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wanyaga</dc:creator>
  <cp:lastModifiedBy>Windows User</cp:lastModifiedBy>
  <cp:revision>2</cp:revision>
  <dcterms:created xsi:type="dcterms:W3CDTF">2021-02-24T22:27:00Z</dcterms:created>
  <dcterms:modified xsi:type="dcterms:W3CDTF">2021-02-24T22:27:00Z</dcterms:modified>
</cp:coreProperties>
</file>